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3EB" w:rsidRPr="002A3461" w:rsidRDefault="00B273EB" w:rsidP="00B273EB">
      <w:pPr>
        <w:rPr>
          <w:b/>
        </w:rPr>
      </w:pPr>
      <w:bookmarkStart w:id="0" w:name="_GoBack"/>
      <w:bookmarkEnd w:id="0"/>
      <w:r>
        <w:rPr>
          <w:b/>
        </w:rPr>
        <w:t>Příloha pro lektora</w:t>
      </w:r>
    </w:p>
    <w:p w:rsidR="00B273EB" w:rsidRDefault="001B40F6" w:rsidP="00B273EB">
      <w:pPr>
        <w:rPr>
          <w:b/>
        </w:rPr>
      </w:pPr>
      <w:r>
        <w:rPr>
          <w:b/>
        </w:rPr>
        <w:t>3</w:t>
      </w:r>
      <w:r w:rsidR="00B273EB">
        <w:rPr>
          <w:b/>
        </w:rPr>
        <w:t>.2.1</w:t>
      </w:r>
      <w:r w:rsidR="0014267C">
        <w:rPr>
          <w:b/>
        </w:rPr>
        <w:t>.</w:t>
      </w:r>
      <w:r w:rsidR="00F75649">
        <w:rPr>
          <w:b/>
        </w:rPr>
        <w:t>1</w:t>
      </w:r>
      <w:r w:rsidR="00B273EB">
        <w:rPr>
          <w:b/>
        </w:rPr>
        <w:t xml:space="preserve"> Téma č. 1</w:t>
      </w:r>
      <w:r w:rsidR="00B273EB" w:rsidRPr="00C8731B">
        <w:rPr>
          <w:b/>
        </w:rPr>
        <w:t xml:space="preserve"> (</w:t>
      </w:r>
      <w:r w:rsidR="00B273EB">
        <w:rPr>
          <w:b/>
        </w:rPr>
        <w:t>Mateřský jazyk</w:t>
      </w:r>
      <w:r w:rsidR="00B273EB" w:rsidRPr="00C8731B">
        <w:rPr>
          <w:b/>
        </w:rPr>
        <w:t>)</w:t>
      </w:r>
    </w:p>
    <w:p w:rsidR="00B273EB" w:rsidRPr="00C20B22" w:rsidRDefault="00B273EB" w:rsidP="00B273EB">
      <w:r>
        <w:rPr>
          <w:b/>
        </w:rPr>
        <w:t>Hodina č. 3</w:t>
      </w:r>
    </w:p>
    <w:p w:rsidR="00DC4675" w:rsidRPr="0015311F" w:rsidRDefault="00DC4675" w:rsidP="00DC4675">
      <w:pPr>
        <w:rPr>
          <w:rFonts w:ascii="Cambria" w:hAnsi="Cambria"/>
          <w:sz w:val="28"/>
          <w:szCs w:val="28"/>
        </w:rPr>
      </w:pPr>
    </w:p>
    <w:p w:rsidR="00DC4675" w:rsidRPr="0015311F" w:rsidRDefault="00DC4675" w:rsidP="00DC4675">
      <w:pPr>
        <w:shd w:val="clear" w:color="auto" w:fill="FFFFFF"/>
        <w:spacing w:line="240" w:lineRule="auto"/>
        <w:jc w:val="center"/>
        <w:outlineLvl w:val="2"/>
        <w:rPr>
          <w:rFonts w:ascii="Cambria" w:eastAsia="Times New Roman" w:hAnsi="Cambria" w:cs="Arial"/>
          <w:b/>
          <w:bCs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b/>
          <w:bCs/>
          <w:color w:val="222222"/>
          <w:sz w:val="28"/>
          <w:szCs w:val="28"/>
          <w:lang w:eastAsia="cs-CZ"/>
        </w:rPr>
        <w:t>Husí krev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outlineLvl w:val="2"/>
        <w:rPr>
          <w:rFonts w:ascii="Cambria" w:eastAsia="Times New Roman" w:hAnsi="Cambria" w:cs="Arial"/>
          <w:bCs/>
          <w:i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bCs/>
          <w:i/>
          <w:color w:val="222222"/>
          <w:sz w:val="28"/>
          <w:szCs w:val="28"/>
          <w:lang w:eastAsia="cs-CZ"/>
        </w:rPr>
        <w:t>Jan Neruda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outlineLvl w:val="2"/>
        <w:rPr>
          <w:rFonts w:ascii="Cambria" w:eastAsia="Times New Roman" w:hAnsi="Cambria" w:cs="Arial"/>
          <w:bCs/>
          <w:i/>
          <w:color w:val="222222"/>
          <w:sz w:val="28"/>
          <w:szCs w:val="28"/>
          <w:lang w:eastAsia="cs-CZ"/>
        </w:rPr>
      </w:pP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Jsem Čech, můj znak je lev!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Jsem Čech, chci krev, jen krev!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Však moderní Čech jinak na to musí: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Čech moderní když krev chce, chce - krev husí.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Ta lahoda, ta chuť -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ach srdce, klidné buď!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ať mluví jen, kdo zkusí!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Vem po 3 krejcařích krev ze 2 husí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 měj se k činu!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Na kastrol másla čerstvého 3 loty dej,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pár k tomu kmínů, 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 cibulinku pěkně nakrájej,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ať jemná je, droboulinkatá.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Když pak je cibulka už "zlatá",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(jaký libý zjev!)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dej tam tu hezky rozmačkanou krev.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 když se to už, jak se říká, "dělá",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by nezůstala krev snad přec zas celá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 nevypadala jak hlíny kousky,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dej ještě trochu nastrouhané housky.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 má-li to pak příliš suchou líci,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dej dobré polívčičky k tomu lžíci.</w:t>
      </w:r>
    </w:p>
    <w:p w:rsidR="00DC4675" w:rsidRPr="0015311F" w:rsidRDefault="00DC4675" w:rsidP="00DC4675">
      <w:pPr>
        <w:shd w:val="clear" w:color="auto" w:fill="FFFFFF"/>
        <w:spacing w:line="240" w:lineRule="auto"/>
        <w:jc w:val="right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i/>
          <w:iCs/>
          <w:color w:val="222222"/>
          <w:sz w:val="28"/>
          <w:szCs w:val="28"/>
          <w:lang w:eastAsia="cs-CZ"/>
        </w:rPr>
        <w:t>Jan Neruda</w:t>
      </w:r>
    </w:p>
    <w:p w:rsidR="00DC4675" w:rsidRPr="0015311F" w:rsidRDefault="00DC4675" w:rsidP="00DC4675">
      <w:pPr>
        <w:shd w:val="clear" w:color="auto" w:fill="FFFFFF"/>
        <w:spacing w:line="240" w:lineRule="auto"/>
        <w:jc w:val="right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i/>
          <w:iCs/>
          <w:color w:val="222222"/>
          <w:sz w:val="28"/>
          <w:szCs w:val="28"/>
          <w:lang w:eastAsia="cs-CZ"/>
        </w:rPr>
        <w:t>Básně II.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</w:p>
    <w:p w:rsidR="00DC4675" w:rsidRPr="0015311F" w:rsidRDefault="00DC4675" w:rsidP="00DC4675">
      <w:pPr>
        <w:rPr>
          <w:rFonts w:ascii="Cambria" w:hAnsi="Cambria"/>
          <w:sz w:val="28"/>
          <w:szCs w:val="28"/>
        </w:rPr>
      </w:pPr>
    </w:p>
    <w:p w:rsidR="0015311F" w:rsidRDefault="0015311F">
      <w:pPr>
        <w:spacing w:after="160" w:line="259" w:lineRule="auto"/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cs-CZ"/>
        </w:rPr>
      </w:pPr>
      <w:r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cs-CZ"/>
        </w:rPr>
        <w:br w:type="page"/>
      </w:r>
    </w:p>
    <w:p w:rsidR="00DC4675" w:rsidRPr="0015311F" w:rsidRDefault="00DC4675" w:rsidP="0015311F">
      <w:pPr>
        <w:shd w:val="clear" w:color="auto" w:fill="FFFFFF"/>
        <w:spacing w:line="240" w:lineRule="auto"/>
        <w:jc w:val="center"/>
        <w:textAlignment w:val="baseline"/>
        <w:rPr>
          <w:rFonts w:ascii="Cambria" w:eastAsia="Times New Roman" w:hAnsi="Cambria" w:cs="Arial"/>
          <w:color w:val="000000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cs-CZ"/>
        </w:rPr>
        <w:lastRenderedPageBreak/>
        <w:t>Jan</w:t>
      </w:r>
      <w:r w:rsidR="0015311F"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cs-CZ"/>
        </w:rPr>
        <w:t xml:space="preserve"> Neruda </w:t>
      </w:r>
      <w:r w:rsidRPr="0015311F"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cs-CZ"/>
        </w:rPr>
        <w:t xml:space="preserve"> Skopové s marjánkou</w:t>
      </w:r>
    </w:p>
    <w:p w:rsidR="00DC4675" w:rsidRPr="0015311F" w:rsidRDefault="00DC4675" w:rsidP="0015311F">
      <w:pPr>
        <w:shd w:val="clear" w:color="auto" w:fill="FFFFFF"/>
        <w:spacing w:line="240" w:lineRule="auto"/>
        <w:jc w:val="center"/>
        <w:textAlignment w:val="baseline"/>
        <w:rPr>
          <w:rFonts w:ascii="Cambria" w:eastAsia="Times New Roman" w:hAnsi="Cambria" w:cs="Arial"/>
          <w:color w:val="000000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t>Vezmi maso skopcem dané,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„vysoký ocásek“ zvané,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Čili „šrůtka“; je to zkrátka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Od žebírek vzatá částka.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Vem též brambory ze sklípku,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Česneku vem stroužky dvoje,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Jíšku z hovězího loje,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Vonné marjánky též ždibku.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A teď kuchařka nechť hledí,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Ať se maso v teple daří,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Pak ať polívku z něj scedí,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Brambory v ní povaří,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A pak – ale nepospíchej! –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Zapraž, znovu vše to smíchej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S masem – v krásné snaze tejné,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By vše vřelo v chuti stejné.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Pochutnáš si: v mísy lůně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Rozloží se oblak vůně.</w:t>
      </w:r>
    </w:p>
    <w:p w:rsidR="00DC4675" w:rsidRPr="0015311F" w:rsidRDefault="00DC4675" w:rsidP="00DC4675">
      <w:pPr>
        <w:rPr>
          <w:rFonts w:ascii="Cambria" w:hAnsi="Cambria"/>
          <w:sz w:val="28"/>
          <w:szCs w:val="28"/>
        </w:rPr>
      </w:pPr>
    </w:p>
    <w:p w:rsidR="009A1091" w:rsidRPr="0015311F" w:rsidRDefault="009A1091">
      <w:pPr>
        <w:rPr>
          <w:rFonts w:ascii="Cambria" w:hAnsi="Cambria"/>
          <w:sz w:val="28"/>
          <w:szCs w:val="28"/>
        </w:rPr>
      </w:pPr>
    </w:p>
    <w:sectPr w:rsidR="009A1091" w:rsidRPr="0015311F" w:rsidSect="00DC4675">
      <w:headerReference w:type="default" r:id="rId6"/>
      <w:footerReference w:type="default" r:id="rId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A8F" w:rsidRDefault="00E80A8F" w:rsidP="0015311F">
      <w:pPr>
        <w:spacing w:line="240" w:lineRule="auto"/>
      </w:pPr>
      <w:r>
        <w:separator/>
      </w:r>
    </w:p>
  </w:endnote>
  <w:endnote w:type="continuationSeparator" w:id="0">
    <w:p w:rsidR="00E80A8F" w:rsidRDefault="00E80A8F" w:rsidP="001531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67C" w:rsidRDefault="0014267C">
    <w:pPr>
      <w:pStyle w:val="Zpat"/>
    </w:pPr>
    <w:r w:rsidRPr="00A77686">
      <w:rPr>
        <w:noProof/>
        <w:color w:val="000000"/>
        <w:lang w:eastAsia="cs-CZ"/>
      </w:rPr>
      <w:drawing>
        <wp:anchor distT="0" distB="0" distL="114300" distR="114300" simplePos="0" relativeHeight="251659264" behindDoc="1" locked="1" layoutInCell="1" allowOverlap="0" wp14:anchorId="6ADE28E7" wp14:editId="67D422E5">
          <wp:simplePos x="0" y="0"/>
          <wp:positionH relativeFrom="margin">
            <wp:posOffset>0</wp:posOffset>
          </wp:positionH>
          <wp:positionV relativeFrom="bottomMargin">
            <wp:posOffset>-198120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5311F" w:rsidRDefault="001531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A8F" w:rsidRDefault="00E80A8F" w:rsidP="0015311F">
      <w:pPr>
        <w:spacing w:line="240" w:lineRule="auto"/>
      </w:pPr>
      <w:r>
        <w:separator/>
      </w:r>
    </w:p>
  </w:footnote>
  <w:footnote w:type="continuationSeparator" w:id="0">
    <w:p w:rsidR="00E80A8F" w:rsidRDefault="00E80A8F" w:rsidP="001531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4548008"/>
      <w:docPartObj>
        <w:docPartGallery w:val="Page Numbers (Top of Page)"/>
        <w:docPartUnique/>
      </w:docPartObj>
    </w:sdtPr>
    <w:sdtEndPr/>
    <w:sdtContent>
      <w:p w:rsidR="0014267C" w:rsidRDefault="0014267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2F4">
          <w:rPr>
            <w:noProof/>
          </w:rPr>
          <w:t>1</w:t>
        </w:r>
        <w:r>
          <w:fldChar w:fldCharType="end"/>
        </w:r>
      </w:p>
    </w:sdtContent>
  </w:sdt>
  <w:p w:rsidR="0015311F" w:rsidRDefault="001531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675"/>
    <w:rsid w:val="0014267C"/>
    <w:rsid w:val="0015311F"/>
    <w:rsid w:val="001B40F6"/>
    <w:rsid w:val="002A0AA4"/>
    <w:rsid w:val="00396B0A"/>
    <w:rsid w:val="009732F4"/>
    <w:rsid w:val="009A1091"/>
    <w:rsid w:val="00AA334C"/>
    <w:rsid w:val="00AD1920"/>
    <w:rsid w:val="00B273EB"/>
    <w:rsid w:val="00DC4675"/>
    <w:rsid w:val="00E80A8F"/>
    <w:rsid w:val="00F7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A1227-EC03-48B2-B1EC-C7DFAB34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4675"/>
    <w:pPr>
      <w:spacing w:after="0" w:line="444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311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311F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15311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311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2</cp:revision>
  <dcterms:created xsi:type="dcterms:W3CDTF">2020-04-29T17:48:00Z</dcterms:created>
  <dcterms:modified xsi:type="dcterms:W3CDTF">2020-04-29T17:48:00Z</dcterms:modified>
</cp:coreProperties>
</file>